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7D2" w:rsidRPr="00D15C9E" w:rsidRDefault="000A47D2" w:rsidP="000A47D2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0A47D2" w:rsidRPr="00D15C9E" w:rsidRDefault="000A47D2" w:rsidP="000A47D2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0A47D2" w:rsidRPr="00D15C9E" w:rsidRDefault="000A47D2" w:rsidP="000A47D2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0A47D2" w:rsidRPr="00D15C9E" w:rsidRDefault="000A47D2" w:rsidP="000A47D2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0A47D2" w:rsidRPr="00D15C9E" w:rsidRDefault="000A47D2" w:rsidP="000A47D2">
      <w:pPr>
        <w:pStyle w:val="Default"/>
      </w:pPr>
    </w:p>
    <w:p w:rsidR="000A47D2" w:rsidRPr="00D15C9E" w:rsidRDefault="000A47D2" w:rsidP="000A47D2">
      <w:pPr>
        <w:autoSpaceDN w:val="0"/>
        <w:spacing w:line="940" w:lineRule="exact"/>
        <w:jc w:val="center"/>
        <w:rPr>
          <w:rFonts w:eastAsia="楷体_GB2312"/>
          <w:color w:val="000000"/>
        </w:rPr>
      </w:pPr>
    </w:p>
    <w:p w:rsidR="000A47D2" w:rsidRPr="00153745" w:rsidRDefault="000A47D2" w:rsidP="000A47D2">
      <w:pPr>
        <w:spacing w:line="520" w:lineRule="exact"/>
        <w:jc w:val="center"/>
        <w:rPr>
          <w:rFonts w:eastAsia="方正仿宋_GBK"/>
          <w:color w:val="000000"/>
          <w:sz w:val="32"/>
          <w:szCs w:val="32"/>
        </w:rPr>
      </w:pPr>
      <w:r w:rsidRPr="00153745">
        <w:rPr>
          <w:rFonts w:eastAsia="方正仿宋_GBK"/>
          <w:color w:val="000000"/>
          <w:sz w:val="32"/>
          <w:szCs w:val="32"/>
        </w:rPr>
        <w:t>宿豫政发〔</w:t>
      </w:r>
      <w:r w:rsidRPr="00153745">
        <w:rPr>
          <w:rFonts w:eastAsia="方正仿宋_GBK"/>
          <w:color w:val="000000"/>
          <w:sz w:val="32"/>
          <w:szCs w:val="32"/>
        </w:rPr>
        <w:t>202</w:t>
      </w:r>
      <w:r>
        <w:rPr>
          <w:rFonts w:eastAsia="方正仿宋_GBK" w:hint="eastAsia"/>
          <w:color w:val="000000"/>
          <w:sz w:val="32"/>
          <w:szCs w:val="32"/>
        </w:rPr>
        <w:t>4</w:t>
      </w:r>
      <w:r w:rsidRPr="00153745">
        <w:rPr>
          <w:rFonts w:eastAsia="方正仿宋_GBK"/>
          <w:color w:val="000000"/>
          <w:sz w:val="32"/>
          <w:szCs w:val="32"/>
        </w:rPr>
        <w:t>〕</w:t>
      </w:r>
      <w:r>
        <w:rPr>
          <w:rFonts w:eastAsia="方正仿宋_GBK" w:hint="eastAsia"/>
          <w:color w:val="000000"/>
          <w:sz w:val="32"/>
          <w:szCs w:val="32"/>
        </w:rPr>
        <w:t>12</w:t>
      </w:r>
      <w:r w:rsidRPr="00153745">
        <w:rPr>
          <w:rFonts w:eastAsia="方正仿宋_GBK"/>
          <w:color w:val="000000"/>
          <w:sz w:val="32"/>
          <w:szCs w:val="32"/>
        </w:rPr>
        <w:t>号</w:t>
      </w:r>
    </w:p>
    <w:p w:rsidR="000A47D2" w:rsidRPr="00D15C9E" w:rsidRDefault="000A47D2" w:rsidP="000A47D2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0A47D2" w:rsidRDefault="000A47D2" w:rsidP="000A47D2">
      <w:pPr>
        <w:spacing w:line="57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</w:pPr>
    </w:p>
    <w:p w:rsidR="005159DB" w:rsidRDefault="00440346" w:rsidP="008A1B30">
      <w:pPr>
        <w:spacing w:line="64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豫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民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府</w:t>
      </w:r>
    </w:p>
    <w:p w:rsidR="000D7C10" w:rsidRDefault="009E519D" w:rsidP="008A1B30">
      <w:pPr>
        <w:spacing w:line="640" w:lineRule="exact"/>
        <w:jc w:val="center"/>
        <w:rPr>
          <w:rFonts w:eastAsia="方正小标宋简体"/>
          <w:kern w:val="0"/>
          <w:sz w:val="44"/>
        </w:rPr>
      </w:pPr>
      <w:r w:rsidRPr="009E519D">
        <w:rPr>
          <w:rFonts w:eastAsia="方正小标宋简体" w:hint="eastAsia"/>
          <w:sz w:val="44"/>
        </w:rPr>
        <w:t>关于吴培军等</w:t>
      </w:r>
      <w:r w:rsidR="000D7C10">
        <w:rPr>
          <w:rFonts w:eastAsia="方正小标宋简体" w:hint="eastAsia"/>
          <w:sz w:val="44"/>
        </w:rPr>
        <w:t>同志</w:t>
      </w:r>
      <w:r w:rsidR="009E1D98">
        <w:rPr>
          <w:rFonts w:eastAsia="方正小标宋简体" w:hint="eastAsia"/>
          <w:sz w:val="44"/>
        </w:rPr>
        <w:t>职务任免</w:t>
      </w:r>
      <w:r w:rsidR="000D7C10">
        <w:rPr>
          <w:rFonts w:eastAsia="方正小标宋简体" w:hint="eastAsia"/>
          <w:sz w:val="44"/>
        </w:rPr>
        <w:t>的通知</w:t>
      </w:r>
    </w:p>
    <w:p w:rsidR="005159DB" w:rsidRDefault="005159DB" w:rsidP="008A1B30">
      <w:pPr>
        <w:spacing w:line="700" w:lineRule="exact"/>
        <w:rPr>
          <w:rFonts w:eastAsia="方正仿宋_GBK"/>
          <w:sz w:val="32"/>
          <w:szCs w:val="32"/>
        </w:rPr>
      </w:pPr>
    </w:p>
    <w:p w:rsidR="005159DB" w:rsidRDefault="00440346" w:rsidP="008A1B30">
      <w:pPr>
        <w:spacing w:line="7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各乡镇人民政府，各街道办事处，各园区管委会，区各办局，区各直属单位：</w:t>
      </w:r>
      <w:r>
        <w:rPr>
          <w:rFonts w:eastAsia="方正仿宋_GBK"/>
          <w:sz w:val="32"/>
          <w:szCs w:val="32"/>
        </w:rPr>
        <w:t xml:space="preserve"> </w:t>
      </w:r>
      <w:bookmarkStart w:id="0" w:name="_GoBack"/>
      <w:bookmarkEnd w:id="0"/>
    </w:p>
    <w:p w:rsidR="00B46C3B" w:rsidRPr="00B46C3B" w:rsidRDefault="00B46C3B" w:rsidP="008A1B30">
      <w:pPr>
        <w:spacing w:line="700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/>
          <w:sz w:val="32"/>
          <w:szCs w:val="32"/>
        </w:rPr>
        <w:t>根据</w:t>
      </w:r>
      <w:proofErr w:type="gramStart"/>
      <w:r>
        <w:rPr>
          <w:rFonts w:eastAsia="方正仿宋_GBK"/>
          <w:sz w:val="32"/>
        </w:rPr>
        <w:t>宿豫委〔</w:t>
      </w:r>
      <w:r>
        <w:rPr>
          <w:rFonts w:eastAsia="方正仿宋_GBK" w:hint="eastAsia"/>
          <w:sz w:val="32"/>
        </w:rPr>
        <w:t>2023</w:t>
      </w:r>
      <w:r>
        <w:rPr>
          <w:rFonts w:eastAsia="方正仿宋_GBK"/>
          <w:sz w:val="32"/>
        </w:rPr>
        <w:t>〕</w:t>
      </w:r>
      <w:proofErr w:type="gramEnd"/>
      <w:r>
        <w:rPr>
          <w:rFonts w:eastAsia="方正仿宋_GBK" w:hint="eastAsia"/>
          <w:sz w:val="32"/>
        </w:rPr>
        <w:t>145</w:t>
      </w:r>
      <w:r>
        <w:rPr>
          <w:rFonts w:eastAsia="方正仿宋_GBK"/>
          <w:sz w:val="32"/>
        </w:rPr>
        <w:t>号文件精神，经研究决定：</w:t>
      </w:r>
    </w:p>
    <w:p w:rsidR="001B058C" w:rsidRPr="001B058C" w:rsidRDefault="001B058C" w:rsidP="008A1B30">
      <w:pPr>
        <w:spacing w:line="70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1B058C">
        <w:rPr>
          <w:rFonts w:eastAsia="方正仿宋_GBK" w:cs="方正仿宋_GBK" w:hint="eastAsia"/>
          <w:sz w:val="32"/>
          <w:szCs w:val="32"/>
        </w:rPr>
        <w:t>吴培军同志任顺河街道办事处副主任；</w:t>
      </w:r>
    </w:p>
    <w:p w:rsidR="001B058C" w:rsidRPr="001B058C" w:rsidRDefault="001B058C" w:rsidP="008A1B30">
      <w:pPr>
        <w:spacing w:line="70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1B058C">
        <w:rPr>
          <w:rFonts w:eastAsia="方正仿宋_GBK" w:cs="方正仿宋_GBK" w:hint="eastAsia"/>
          <w:sz w:val="32"/>
          <w:szCs w:val="32"/>
        </w:rPr>
        <w:t>姜波同志任豫新街道办事处副主任；</w:t>
      </w:r>
    </w:p>
    <w:p w:rsidR="001B058C" w:rsidRPr="001B058C" w:rsidRDefault="001B058C" w:rsidP="008A1B30">
      <w:pPr>
        <w:spacing w:line="70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1B058C">
        <w:rPr>
          <w:rFonts w:eastAsia="方正仿宋_GBK" w:cs="方正仿宋_GBK" w:hint="eastAsia"/>
          <w:sz w:val="32"/>
          <w:szCs w:val="32"/>
        </w:rPr>
        <w:t>陈江同志任下相街道办事处副主任。</w:t>
      </w:r>
    </w:p>
    <w:p w:rsidR="001B058C" w:rsidRDefault="001B058C" w:rsidP="008A1B30">
      <w:pPr>
        <w:spacing w:line="70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1B058C">
        <w:rPr>
          <w:rFonts w:eastAsia="方正仿宋_GBK" w:cs="方正仿宋_GBK" w:hint="eastAsia"/>
          <w:sz w:val="32"/>
          <w:szCs w:val="32"/>
        </w:rPr>
        <w:t>以上同志挂职时间</w:t>
      </w:r>
      <w:r w:rsidRPr="001B058C">
        <w:rPr>
          <w:rFonts w:eastAsia="方正仿宋_GBK" w:cs="方正仿宋_GBK" w:hint="eastAsia"/>
          <w:sz w:val="32"/>
          <w:szCs w:val="32"/>
        </w:rPr>
        <w:t>1</w:t>
      </w:r>
      <w:r w:rsidRPr="001B058C">
        <w:rPr>
          <w:rFonts w:eastAsia="方正仿宋_GBK" w:cs="方正仿宋_GBK" w:hint="eastAsia"/>
          <w:sz w:val="32"/>
          <w:szCs w:val="32"/>
        </w:rPr>
        <w:t>年，期满职务自行免除。</w:t>
      </w:r>
    </w:p>
    <w:p w:rsidR="005159DB" w:rsidRDefault="00440346" w:rsidP="008A1B30">
      <w:pPr>
        <w:spacing w:line="7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特此通知。 </w:t>
      </w:r>
    </w:p>
    <w:p w:rsidR="008A2FFF" w:rsidRDefault="008A1B30" w:rsidP="008A1B30">
      <w:pPr>
        <w:spacing w:line="530" w:lineRule="exact"/>
        <w:ind w:firstLineChars="200" w:firstLine="640"/>
        <w:rPr>
          <w:rFonts w:eastAsia="方正仿宋_GBK" w:hint="eastAsia"/>
          <w:sz w:val="32"/>
          <w:szCs w:val="32"/>
        </w:rPr>
      </w:pPr>
      <w:r w:rsidRPr="008A1B30">
        <w:rPr>
          <w:rFonts w:eastAsia="方正仿宋_GBK" w:hint="eastAsia"/>
          <w:sz w:val="32"/>
          <w:szCs w:val="32"/>
        </w:rPr>
        <w:lastRenderedPageBreak/>
        <w:t>（此页无正文）</w:t>
      </w:r>
    </w:p>
    <w:p w:rsidR="008A1B30" w:rsidRDefault="008A1B30" w:rsidP="008A1B30">
      <w:pPr>
        <w:pStyle w:val="a0"/>
        <w:rPr>
          <w:rFonts w:hint="eastAsia"/>
        </w:rPr>
      </w:pPr>
    </w:p>
    <w:p w:rsidR="008A1B30" w:rsidRDefault="008A1B30" w:rsidP="008A1B30">
      <w:pPr>
        <w:pStyle w:val="a4"/>
        <w:ind w:firstLine="640"/>
        <w:rPr>
          <w:rFonts w:hint="eastAsia"/>
        </w:rPr>
      </w:pPr>
    </w:p>
    <w:p w:rsidR="008A1B30" w:rsidRPr="008A1B30" w:rsidRDefault="008A1B30" w:rsidP="008A1B30">
      <w:pPr>
        <w:pStyle w:val="6"/>
        <w:ind w:left="2100"/>
      </w:pPr>
    </w:p>
    <w:p w:rsidR="005159DB" w:rsidRDefault="00440346" w:rsidP="008A1B30">
      <w:pPr>
        <w:tabs>
          <w:tab w:val="left" w:pos="7020"/>
          <w:tab w:val="left" w:pos="7380"/>
        </w:tabs>
        <w:spacing w:line="640" w:lineRule="exact"/>
        <w:ind w:left="3740" w:hangingChars="850" w:hanging="37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44"/>
        </w:rPr>
        <w:t xml:space="preserve">                    </w:t>
      </w:r>
      <w:r>
        <w:rPr>
          <w:rFonts w:eastAsia="方正仿宋_GBK" w:hint="eastAsia"/>
          <w:color w:val="000000"/>
          <w:sz w:val="32"/>
          <w:szCs w:val="32"/>
        </w:rPr>
        <w:t>宿迁市</w:t>
      </w:r>
      <w:proofErr w:type="gramStart"/>
      <w:r>
        <w:rPr>
          <w:rFonts w:eastAsia="方正仿宋_GBK" w:hint="eastAsia"/>
          <w:color w:val="000000"/>
          <w:sz w:val="32"/>
          <w:szCs w:val="32"/>
        </w:rPr>
        <w:t>宿豫区人民政府</w:t>
      </w:r>
      <w:proofErr w:type="gramEnd"/>
    </w:p>
    <w:p w:rsidR="005159DB" w:rsidRDefault="00440346" w:rsidP="008A1B30">
      <w:pPr>
        <w:tabs>
          <w:tab w:val="left" w:pos="6840"/>
          <w:tab w:val="left" w:pos="7020"/>
        </w:tabs>
        <w:spacing w:line="640" w:lineRule="exact"/>
        <w:ind w:firstLineChars="1500" w:firstLine="4800"/>
        <w:rPr>
          <w:rFonts w:eastAsia="方正仿宋_GBK" w:hint="eastAsia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eastAsia="方正仿宋_GBK" w:hint="eastAsia"/>
          <w:color w:val="000000"/>
          <w:sz w:val="32"/>
          <w:szCs w:val="32"/>
        </w:rPr>
        <w:t>2</w:t>
      </w:r>
      <w:r w:rsidR="001B058C">
        <w:rPr>
          <w:rFonts w:eastAsia="方正仿宋_GBK" w:hint="eastAsia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年</w:t>
      </w:r>
      <w:r w:rsidR="001B058C"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月</w:t>
      </w:r>
      <w:r w:rsidR="008332CC">
        <w:rPr>
          <w:rFonts w:eastAsia="方正仿宋_GBK" w:hint="eastAsia"/>
          <w:color w:val="000000"/>
          <w:sz w:val="32"/>
          <w:szCs w:val="32"/>
        </w:rPr>
        <w:t>9</w:t>
      </w:r>
      <w:r>
        <w:rPr>
          <w:rFonts w:eastAsia="方正仿宋_GBK" w:hint="eastAsia"/>
          <w:color w:val="000000"/>
          <w:sz w:val="32"/>
          <w:szCs w:val="32"/>
        </w:rPr>
        <w:t>日</w:t>
      </w:r>
    </w:p>
    <w:p w:rsidR="008A1B30" w:rsidRDefault="008A1B30" w:rsidP="008A1B30">
      <w:pPr>
        <w:spacing w:line="530" w:lineRule="exact"/>
        <w:ind w:firstLineChars="200" w:firstLine="640"/>
        <w:rPr>
          <w:rFonts w:eastAsia="方正仿宋_GBK" w:hint="eastAsia"/>
          <w:sz w:val="32"/>
          <w:szCs w:val="32"/>
        </w:rPr>
      </w:pPr>
    </w:p>
    <w:p w:rsidR="008A1B30" w:rsidRPr="008A1B30" w:rsidRDefault="008A1B30" w:rsidP="008A1B30">
      <w:pPr>
        <w:spacing w:line="530" w:lineRule="exact"/>
        <w:ind w:firstLineChars="200" w:firstLine="640"/>
        <w:rPr>
          <w:rFonts w:eastAsia="方正仿宋_GBK"/>
          <w:sz w:val="32"/>
          <w:szCs w:val="32"/>
        </w:rPr>
      </w:pPr>
      <w:r w:rsidRPr="008A1B30">
        <w:rPr>
          <w:rFonts w:eastAsia="方正仿宋_GBK" w:hint="eastAsia"/>
          <w:sz w:val="32"/>
          <w:szCs w:val="32"/>
        </w:rPr>
        <w:t>（此件公开发布）</w:t>
      </w:r>
    </w:p>
    <w:p w:rsidR="005159DB" w:rsidRDefault="005159DB" w:rsidP="008D5187">
      <w:pPr>
        <w:pStyle w:val="a5"/>
        <w:spacing w:line="560" w:lineRule="exact"/>
        <w:ind w:firstLine="0"/>
        <w:jc w:val="left"/>
        <w:rPr>
          <w:rFonts w:ascii="Times New Roman" w:eastAsia="方正仿宋_GBK" w:hAnsi="Times New Roman"/>
        </w:rPr>
      </w:pPr>
    </w:p>
    <w:p w:rsidR="005159DB" w:rsidRDefault="005159DB"/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Pr="008A1B30" w:rsidRDefault="000A47D2" w:rsidP="008A1B30">
      <w:pPr>
        <w:pStyle w:val="a5"/>
        <w:spacing w:line="56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0A47D2" w:rsidRDefault="000A47D2" w:rsidP="000A47D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8A1B30" w:rsidRPr="00D15C9E" w:rsidRDefault="008A1B30" w:rsidP="008A1B30">
      <w:pPr>
        <w:pStyle w:val="a5"/>
        <w:spacing w:line="500" w:lineRule="exact"/>
        <w:ind w:firstLineChars="100" w:firstLine="320"/>
        <w:rPr>
          <w:rFonts w:ascii="Times New Roman" w:eastAsia="方正仿宋_GBK" w:hAnsi="Times New Roman"/>
          <w:spacing w:val="-6"/>
          <w:sz w:val="28"/>
          <w:szCs w:val="28"/>
        </w:rPr>
      </w:pPr>
      <w:r w:rsidRPr="00D15C9E">
        <w:rPr>
          <w:rFonts w:ascii="Times New Roman" w:eastAsia="方正仿宋_GBK" w:hAnsi="Times New Roman"/>
        </w:rPr>
        <w:pict>
          <v:line id="直线 4" o:spid="_x0000_s2056" style="position:absolute;left:0;text-align:left;z-index:251658240" from="-1.15pt,2.5pt" to="443.25pt,2.5pt" strokeweight="1.25pt"/>
        </w:pict>
      </w:r>
      <w:r w:rsidRPr="00D15C9E">
        <w:rPr>
          <w:rFonts w:ascii="Times New Roman" w:eastAsia="方正仿宋_GBK" w:hAnsi="Times New Roman"/>
          <w:sz w:val="28"/>
          <w:szCs w:val="28"/>
        </w:rPr>
        <w:t>抄送：</w:t>
      </w:r>
      <w:r w:rsidRPr="000A04E5">
        <w:rPr>
          <w:rFonts w:ascii="Times New Roman" w:eastAsia="方正仿宋_GBK" w:hAnsi="Times New Roman"/>
          <w:spacing w:val="-6"/>
          <w:sz w:val="28"/>
          <w:szCs w:val="28"/>
        </w:rPr>
        <w:t>区委各部委办，区人大常委会办公室，区政协办公室，区监委，</w:t>
      </w:r>
    </w:p>
    <w:p w:rsidR="008A1B30" w:rsidRPr="00FA5514" w:rsidRDefault="008A1B30" w:rsidP="008A1B30">
      <w:pPr>
        <w:pStyle w:val="a5"/>
        <w:spacing w:line="500" w:lineRule="exact"/>
        <w:ind w:firstLineChars="445" w:firstLine="1175"/>
        <w:rPr>
          <w:rFonts w:ascii="Times New Roman" w:eastAsia="方正仿宋_GBK" w:hAnsi="Times New Roman"/>
          <w:spacing w:val="-8"/>
          <w:sz w:val="28"/>
          <w:szCs w:val="28"/>
        </w:rPr>
      </w:pPr>
      <w:r w:rsidRPr="00FA5514">
        <w:rPr>
          <w:rFonts w:ascii="Times New Roman" w:eastAsia="方正仿宋_GBK" w:hAnsi="Times New Roman"/>
          <w:spacing w:val="-8"/>
          <w:sz w:val="28"/>
          <w:szCs w:val="28"/>
        </w:rPr>
        <w:t>区法院，区检察院，区人武部。</w:t>
      </w:r>
    </w:p>
    <w:p w:rsidR="000A47D2" w:rsidRPr="008A1B30" w:rsidRDefault="008A1B30" w:rsidP="008A1B30">
      <w:pPr>
        <w:pStyle w:val="a5"/>
        <w:spacing w:line="500" w:lineRule="exact"/>
        <w:ind w:firstLineChars="100" w:firstLine="320"/>
        <w:rPr>
          <w:rFonts w:ascii="Times New Roman" w:eastAsia="方正仿宋_GBK" w:hAnsi="Times New Roman" w:hint="eastAsia"/>
          <w:spacing w:val="-8"/>
          <w:sz w:val="28"/>
          <w:szCs w:val="28"/>
        </w:rPr>
      </w:pPr>
      <w:r w:rsidRPr="00D15C9E">
        <w:rPr>
          <w:rFonts w:ascii="Times New Roman" w:eastAsia="方正仿宋_GBK" w:hAnsi="Times New Roman"/>
        </w:rPr>
        <w:pict>
          <v:line id="直线 2" o:spid="_x0000_s2055" style="position:absolute;left:0;text-align:left;z-index:251658240" from="-1pt,29.35pt" to="443.4pt,29.35pt" strokeweight="1.25pt"/>
        </w:pict>
      </w:r>
      <w:r w:rsidRPr="00D15C9E">
        <w:rPr>
          <w:rFonts w:ascii="Times New Roman" w:eastAsia="方正仿宋_GBK" w:hAnsi="Times New Roman"/>
        </w:rPr>
        <w:pict>
          <v:line id="直线 3" o:spid="_x0000_s2054" style="position:absolute;left:0;text-align:left;z-index:251658240" from="-.6pt,2.95pt" to="443.8pt,2.95pt"/>
        </w:pict>
      </w:r>
      <w:proofErr w:type="gramStart"/>
      <w:r w:rsidRPr="00D15C9E">
        <w:rPr>
          <w:rFonts w:ascii="Times New Roman" w:eastAsia="方正仿宋_GBK" w:hAnsi="Times New Roman"/>
          <w:sz w:val="28"/>
          <w:szCs w:val="28"/>
        </w:rPr>
        <w:t>宿豫区人民政府</w:t>
      </w:r>
      <w:proofErr w:type="gramEnd"/>
      <w:r w:rsidRPr="00D15C9E">
        <w:rPr>
          <w:rFonts w:ascii="Times New Roman" w:eastAsia="方正仿宋_GBK" w:hAnsi="Times New Roman"/>
          <w:sz w:val="28"/>
          <w:szCs w:val="28"/>
        </w:rPr>
        <w:t>办公室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  </w:t>
      </w:r>
      <w:r>
        <w:rPr>
          <w:rFonts w:ascii="Times New Roman" w:eastAsia="方正仿宋_GBK" w:hAnsi="Times New Roman" w:hint="eastAsia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D15C9E">
        <w:rPr>
          <w:rFonts w:ascii="Times New Roman" w:eastAsia="方正仿宋_GBK" w:hAnsi="Times New Roman"/>
          <w:sz w:val="28"/>
          <w:szCs w:val="28"/>
        </w:rPr>
        <w:t>202</w:t>
      </w:r>
      <w:r>
        <w:rPr>
          <w:rFonts w:ascii="Times New Roman" w:eastAsia="方正仿宋_GBK" w:hAnsi="Times New Roman" w:hint="eastAsia"/>
          <w:sz w:val="28"/>
          <w:szCs w:val="28"/>
        </w:rPr>
        <w:t>4</w:t>
      </w:r>
      <w:r w:rsidRPr="00D15C9E">
        <w:rPr>
          <w:rFonts w:ascii="Times New Roman" w:eastAsia="方正仿宋_GBK" w:hAnsi="Times New Roman"/>
          <w:sz w:val="28"/>
          <w:szCs w:val="28"/>
        </w:rPr>
        <w:t>年</w:t>
      </w:r>
      <w:r>
        <w:rPr>
          <w:rFonts w:ascii="Times New Roman" w:eastAsia="方正仿宋_GBK" w:hAnsi="Times New Roman" w:hint="eastAsia"/>
          <w:sz w:val="28"/>
          <w:szCs w:val="28"/>
        </w:rPr>
        <w:t>2</w:t>
      </w:r>
      <w:r w:rsidRPr="00D15C9E">
        <w:rPr>
          <w:rFonts w:ascii="Times New Roman" w:eastAsia="方正仿宋_GBK" w:hAnsi="Times New Roman"/>
          <w:sz w:val="28"/>
          <w:szCs w:val="28"/>
        </w:rPr>
        <w:t>月</w:t>
      </w:r>
      <w:r>
        <w:rPr>
          <w:rFonts w:ascii="Times New Roman" w:eastAsia="方正仿宋_GBK" w:hAnsi="Times New Roman" w:hint="eastAsia"/>
          <w:sz w:val="28"/>
          <w:szCs w:val="28"/>
        </w:rPr>
        <w:t>9</w:t>
      </w:r>
      <w:r w:rsidRPr="00D15C9E">
        <w:rPr>
          <w:rFonts w:ascii="Times New Roman" w:eastAsia="方正仿宋_GBK" w:hAnsi="Times New Roman"/>
          <w:sz w:val="28"/>
          <w:szCs w:val="28"/>
        </w:rPr>
        <w:t>日印发</w:t>
      </w:r>
    </w:p>
    <w:sectPr w:rsidR="000A47D2" w:rsidRPr="008A1B30" w:rsidSect="005159DB">
      <w:footerReference w:type="even" r:id="rId7"/>
      <w:footerReference w:type="default" r:id="rId8"/>
      <w:pgSz w:w="11907" w:h="16840"/>
      <w:pgMar w:top="2098" w:right="1531" w:bottom="1985" w:left="1531" w:header="851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0B7" w:rsidRDefault="006A10B7" w:rsidP="005159DB">
      <w:r>
        <w:separator/>
      </w:r>
    </w:p>
  </w:endnote>
  <w:endnote w:type="continuationSeparator" w:id="0">
    <w:p w:rsidR="006A10B7" w:rsidRDefault="006A10B7" w:rsidP="00515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6D5531">
    <w:pPr>
      <w:pStyle w:val="a6"/>
      <w:framePr w:wrap="around" w:vAnchor="text" w:hAnchor="margin" w:xAlign="outside" w:y="1"/>
      <w:ind w:right="360"/>
      <w:rPr>
        <w:rStyle w:val="a7"/>
      </w:rPr>
    </w:pPr>
    <w:r w:rsidRPr="006D5531">
      <w:rPr>
        <w:rStyle w:val="a7"/>
        <w:sz w:val="32"/>
        <w:szCs w:val="32"/>
      </w:rPr>
      <w:pict>
        <v:rect id="_x0000_s1026" style="position:absolute;margin-left:-904.5pt;margin-top:0;width:6.5pt;height:10.35pt;z-index:251658240;mso-wrap-style:none;mso-wrap-distance-left:0;mso-wrap-distance-right:0;mso-position-horizontal:right;mso-position-horizontal-relative:margin" o:gfxdata="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Y6+BYtMAAAADAQAA&#10;DwAAAAAAAAABACAAAAAiAAAAZHJzL2Rvd25yZXYueG1sUEsBAhQAFAAAAAgAh07iQIZYRu2sAQAA&#10;QwMAAA4AAAAAAAAAAQAgAAAAIgEAAGRycy9lMm9Eb2MueG1sUEsFBgAAAAAGAAYAWQEAAEAFAAAA&#10;AA==&#10;" filled="f" stroked="f">
          <v:textbox style="mso-fit-shape-to-text:t" inset="1pt,0,1pt,0">
            <w:txbxContent>
              <w:p w:rsidR="005159DB" w:rsidRDefault="006D5531">
                <w:pPr>
                  <w:pStyle w:val="a6"/>
                </w:pPr>
                <w:r>
                  <w:rPr>
                    <w:rStyle w:val="a7"/>
                  </w:rPr>
                  <w:fldChar w:fldCharType="begin"/>
                </w:r>
                <w:r w:rsidR="00440346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440346">
                  <w:rPr>
                    <w:rStyle w:val="a7"/>
                  </w:rPr>
                  <w:t>1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anchorx="margin"/>
        </v:rect>
      </w:pict>
    </w:r>
    <w:r>
      <w:fldChar w:fldCharType="begin"/>
    </w:r>
    <w:r w:rsidR="00440346">
      <w:rPr>
        <w:rStyle w:val="a7"/>
      </w:rPr>
      <w:instrText xml:space="preserve">PAGE  </w:instrText>
    </w:r>
    <w:r>
      <w:fldChar w:fldCharType="separate"/>
    </w:r>
    <w:r w:rsidR="00440346">
      <w:rPr>
        <w:rStyle w:val="a7"/>
      </w:rPr>
      <w:t>5</w:t>
    </w:r>
    <w:r>
      <w:fldChar w:fldCharType="end"/>
    </w:r>
  </w:p>
  <w:p w:rsidR="005159DB" w:rsidRDefault="005159D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440346">
    <w:pPr>
      <w:pStyle w:val="a6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6D5531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6D5531">
      <w:rPr>
        <w:rStyle w:val="a7"/>
        <w:sz w:val="28"/>
        <w:szCs w:val="28"/>
      </w:rPr>
      <w:fldChar w:fldCharType="separate"/>
    </w:r>
    <w:r w:rsidR="00C52B16">
      <w:rPr>
        <w:rStyle w:val="a7"/>
        <w:noProof/>
        <w:sz w:val="28"/>
        <w:szCs w:val="28"/>
      </w:rPr>
      <w:t>1</w:t>
    </w:r>
    <w:r w:rsidR="006D5531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5159DB" w:rsidRDefault="005159DB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0B7" w:rsidRDefault="006A10B7" w:rsidP="005159DB">
      <w:r>
        <w:separator/>
      </w:r>
    </w:p>
  </w:footnote>
  <w:footnote w:type="continuationSeparator" w:id="0">
    <w:p w:rsidR="006A10B7" w:rsidRDefault="006A10B7" w:rsidP="005159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35210A"/>
    <w:rsid w:val="000606AB"/>
    <w:rsid w:val="000A47D2"/>
    <w:rsid w:val="000D67D2"/>
    <w:rsid w:val="000D7C10"/>
    <w:rsid w:val="00177D0F"/>
    <w:rsid w:val="001A4540"/>
    <w:rsid w:val="001B058C"/>
    <w:rsid w:val="001E4D55"/>
    <w:rsid w:val="002538DE"/>
    <w:rsid w:val="002B5B04"/>
    <w:rsid w:val="002F0892"/>
    <w:rsid w:val="002F33A6"/>
    <w:rsid w:val="00331DBD"/>
    <w:rsid w:val="0033404B"/>
    <w:rsid w:val="0036632A"/>
    <w:rsid w:val="00366D08"/>
    <w:rsid w:val="00397129"/>
    <w:rsid w:val="003F0939"/>
    <w:rsid w:val="004325E5"/>
    <w:rsid w:val="00440346"/>
    <w:rsid w:val="004633E4"/>
    <w:rsid w:val="0049566B"/>
    <w:rsid w:val="004D1A5F"/>
    <w:rsid w:val="004E088E"/>
    <w:rsid w:val="00500570"/>
    <w:rsid w:val="00502B1F"/>
    <w:rsid w:val="005159DB"/>
    <w:rsid w:val="00535DCA"/>
    <w:rsid w:val="005602F5"/>
    <w:rsid w:val="0057406B"/>
    <w:rsid w:val="0057670B"/>
    <w:rsid w:val="005D20C5"/>
    <w:rsid w:val="005F3519"/>
    <w:rsid w:val="006757E0"/>
    <w:rsid w:val="0067786D"/>
    <w:rsid w:val="006A10B7"/>
    <w:rsid w:val="006A2AD7"/>
    <w:rsid w:val="006C793E"/>
    <w:rsid w:val="006D5531"/>
    <w:rsid w:val="006E2EC1"/>
    <w:rsid w:val="00735D20"/>
    <w:rsid w:val="0074179E"/>
    <w:rsid w:val="00741A23"/>
    <w:rsid w:val="00743A89"/>
    <w:rsid w:val="00745EB2"/>
    <w:rsid w:val="00782B51"/>
    <w:rsid w:val="007B5CE8"/>
    <w:rsid w:val="007C3448"/>
    <w:rsid w:val="007F173E"/>
    <w:rsid w:val="008332CC"/>
    <w:rsid w:val="00856166"/>
    <w:rsid w:val="00885F48"/>
    <w:rsid w:val="00895E11"/>
    <w:rsid w:val="008A1B30"/>
    <w:rsid w:val="008A2FFF"/>
    <w:rsid w:val="008D003A"/>
    <w:rsid w:val="008D5187"/>
    <w:rsid w:val="008E1D28"/>
    <w:rsid w:val="0091463E"/>
    <w:rsid w:val="00960195"/>
    <w:rsid w:val="009D2573"/>
    <w:rsid w:val="009E1D98"/>
    <w:rsid w:val="009E519D"/>
    <w:rsid w:val="00A15186"/>
    <w:rsid w:val="00AA5FA1"/>
    <w:rsid w:val="00AB13A1"/>
    <w:rsid w:val="00B162A8"/>
    <w:rsid w:val="00B46C3B"/>
    <w:rsid w:val="00B62EC7"/>
    <w:rsid w:val="00C51CF0"/>
    <w:rsid w:val="00C52B16"/>
    <w:rsid w:val="00CB6261"/>
    <w:rsid w:val="00D349EC"/>
    <w:rsid w:val="00D4359C"/>
    <w:rsid w:val="00D5666B"/>
    <w:rsid w:val="00D66BE1"/>
    <w:rsid w:val="00D97491"/>
    <w:rsid w:val="00DA1C77"/>
    <w:rsid w:val="00DE00B8"/>
    <w:rsid w:val="00E12BDF"/>
    <w:rsid w:val="00E527DD"/>
    <w:rsid w:val="00E556D8"/>
    <w:rsid w:val="00E84BCD"/>
    <w:rsid w:val="00EA0F6E"/>
    <w:rsid w:val="00EE2509"/>
    <w:rsid w:val="00EE32AD"/>
    <w:rsid w:val="00F12364"/>
    <w:rsid w:val="00FD5F3C"/>
    <w:rsid w:val="31A54014"/>
    <w:rsid w:val="3F023845"/>
    <w:rsid w:val="40251EA5"/>
    <w:rsid w:val="4D352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uiPriority="99" w:qFormat="1"/>
    <w:lsdException w:name="footer" w:uiPriority="99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59D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99"/>
    <w:qFormat/>
    <w:rsid w:val="005159D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4">
    <w:name w:val="Body Text Indent"/>
    <w:basedOn w:val="a"/>
    <w:next w:val="6"/>
    <w:qFormat/>
    <w:rsid w:val="005159DB"/>
    <w:pPr>
      <w:spacing w:line="480" w:lineRule="exact"/>
      <w:ind w:firstLineChars="200" w:firstLine="200"/>
    </w:pPr>
    <w:rPr>
      <w:rFonts w:eastAsia="仿宋_GB2312"/>
      <w:sz w:val="32"/>
      <w:szCs w:val="20"/>
    </w:rPr>
  </w:style>
  <w:style w:type="paragraph" w:styleId="6">
    <w:name w:val="index 6"/>
    <w:basedOn w:val="a"/>
    <w:next w:val="a"/>
    <w:qFormat/>
    <w:rsid w:val="005159DB"/>
    <w:pPr>
      <w:ind w:leftChars="1000" w:left="1000"/>
    </w:pPr>
  </w:style>
  <w:style w:type="paragraph" w:styleId="a5">
    <w:name w:val="Normal Indent"/>
    <w:basedOn w:val="a"/>
    <w:uiPriority w:val="99"/>
    <w:qFormat/>
    <w:rsid w:val="005159DB"/>
    <w:pPr>
      <w:ind w:firstLine="624"/>
    </w:pPr>
    <w:rPr>
      <w:rFonts w:ascii="黑体" w:eastAsia="仿宋_GB2312" w:hAnsi="黑体"/>
      <w:color w:val="000000"/>
      <w:sz w:val="32"/>
      <w:szCs w:val="20"/>
    </w:rPr>
  </w:style>
  <w:style w:type="paragraph" w:styleId="a6">
    <w:name w:val="footer"/>
    <w:basedOn w:val="a"/>
    <w:link w:val="Char"/>
    <w:uiPriority w:val="99"/>
    <w:qFormat/>
    <w:rsid w:val="00515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1"/>
    <w:rsid w:val="005159DB"/>
  </w:style>
  <w:style w:type="paragraph" w:styleId="a8">
    <w:name w:val="header"/>
    <w:basedOn w:val="a"/>
    <w:link w:val="Char0"/>
    <w:rsid w:val="00253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rsid w:val="002538DE"/>
    <w:rPr>
      <w:rFonts w:eastAsia="宋体"/>
      <w:kern w:val="2"/>
      <w:sz w:val="18"/>
      <w:szCs w:val="18"/>
    </w:rPr>
  </w:style>
  <w:style w:type="paragraph" w:customStyle="1" w:styleId="Default">
    <w:name w:val="Default"/>
    <w:qFormat/>
    <w:rsid w:val="000A47D2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paragraph" w:styleId="a9">
    <w:name w:val="Date"/>
    <w:basedOn w:val="a"/>
    <w:next w:val="a"/>
    <w:link w:val="Char1"/>
    <w:rsid w:val="008A1B30"/>
    <w:pPr>
      <w:ind w:leftChars="2500" w:left="100"/>
    </w:pPr>
  </w:style>
  <w:style w:type="character" w:customStyle="1" w:styleId="Char1">
    <w:name w:val="日期 Char"/>
    <w:basedOn w:val="a1"/>
    <w:link w:val="a9"/>
    <w:rsid w:val="008A1B30"/>
    <w:rPr>
      <w:rFonts w:eastAsia="宋体"/>
      <w:kern w:val="2"/>
      <w:sz w:val="21"/>
      <w:szCs w:val="24"/>
    </w:rPr>
  </w:style>
  <w:style w:type="character" w:customStyle="1" w:styleId="Char">
    <w:name w:val="页脚 Char"/>
    <w:basedOn w:val="a1"/>
    <w:link w:val="a6"/>
    <w:uiPriority w:val="99"/>
    <w:qFormat/>
    <w:rsid w:val="008A1B30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309</Characters>
  <Application>Microsoft Office Word</Application>
  <DocSecurity>0</DocSecurity>
  <Lines>2</Lines>
  <Paragraphs>1</Paragraphs>
  <ScaleCrop>false</ScaleCrop>
  <Company>setup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yaret</cp:lastModifiedBy>
  <cp:revision>2</cp:revision>
  <cp:lastPrinted>2024-02-09T01:50:00Z</cp:lastPrinted>
  <dcterms:created xsi:type="dcterms:W3CDTF">2024-02-09T01:54:00Z</dcterms:created>
  <dcterms:modified xsi:type="dcterms:W3CDTF">2024-02-09T01:54:00Z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